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0D" w:rsidRDefault="0033040D" w:rsidP="00057E2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33040D" w:rsidRDefault="005B2E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</w:rPr>
        <w:pict>
          <v:roundrect id="_x0000_s1028" style="position:absolute;margin-left:382.8pt;margin-top:-18.2pt;width:205.45pt;height:131.45pt;z-index:251663360" arcsize="10923f" fillcolor="white [3201]" strokecolor="#d99594 [1941]" strokeweight="1pt">
            <v:fill color2="#e5b8b7 [1301]" focusposition="1" focussize="" focus="100%" type="gradient"/>
            <v:imagedata embosscolor="shadow add(51)"/>
            <v:shadow on="t" type="perspective" color="#622423 [1605]" opacity=".5" offset="1pt" offset2="-3pt"/>
            <v:textbox style="mso-next-textbox:#_x0000_s1028">
              <w:txbxContent>
                <w:p w:rsidR="00057E23" w:rsidRPr="00BC6ADB" w:rsidRDefault="0081398E" w:rsidP="00057E23">
                  <w:pPr>
                    <w:jc w:val="center"/>
                  </w:pPr>
                  <w:r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ФАКТ 2. АЛКОГОЛЬ ВЫЗЫВАЕТ ЗАВИСИМОСТЬ.</w:t>
                  </w:r>
                  <w:r w:rsidRPr="00BC6ADB">
                    <w:rPr>
                      <w:rFonts w:ascii="Times New Roman" w:hAnsi="Times New Roman" w:cs="Times New Roman"/>
                    </w:rPr>
                    <w:br/>
                    <w:t xml:space="preserve">Алкоголь – это наркотик, как и любой наркотик он вызывает зависимость. Алкоголизм – тяжелая хроническая болезнь, чаще всего трудно излечимая. </w:t>
                  </w:r>
                  <w:r w:rsidRPr="00BC6ADB">
                    <w:rPr>
                      <w:rFonts w:ascii="Times New Roman" w:hAnsi="Times New Roman" w:cs="Times New Roman"/>
                    </w:rPr>
                    <w:br/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333333"/>
          <w:sz w:val="20"/>
          <w:szCs w:val="20"/>
          <w:u w:val="single"/>
        </w:rPr>
        <w:pict>
          <v:roundrect id="_x0000_s1026" style="position:absolute;margin-left:50.6pt;margin-top:-26.65pt;width:267.45pt;height:151.55pt;z-index:251661312" arcsize="10923f" fillcolor="white [3201]" strokecolor="#95b3d7 [1940]" strokeweight="1pt">
            <v:fill color2="#b8cce4 [1300]" focusposition="1" focussize="" focus="100%" type="gradient"/>
            <v:imagedata embosscolor="shadow add(51)"/>
            <v:shadow on="t" type="perspective" color="#243f60 [1604]" opacity=".5" offset="1pt" offset2="-3pt"/>
            <v:textbox>
              <w:txbxContent>
                <w:p w:rsidR="00057E23" w:rsidRPr="00BC6ADB" w:rsidRDefault="00057E23" w:rsidP="00057E23">
                  <w:pPr>
                    <w:jc w:val="center"/>
                  </w:pPr>
                  <w:r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ФАКТ 1. СРЕДИ ПРИЧИН СМЕРТИ ТРЕТЬЕ МЕСТО ЗАНИМАЕТ АЛКОГОЛЬНОЕ ОТРАВЛЕНИЕ.</w:t>
                  </w:r>
                  <w:r w:rsidRPr="00BC6ADB">
                    <w:rPr>
                      <w:rFonts w:ascii="Times New Roman" w:hAnsi="Times New Roman" w:cs="Times New Roman"/>
                    </w:rPr>
                    <w:br/>
                    <w:t>Каждый день в России от алкогольного отравления умирают около полумиллиона человек. Отравление происходит из-за яда, который содержат алкогольные напитки. Он сокращает продолжительность жизни на 20 лет, не говоря о её качестве и последствии.</w:t>
                  </w:r>
                  <w:r w:rsidRPr="00BC6ADB">
                    <w:rPr>
                      <w:rFonts w:ascii="Times New Roman" w:hAnsi="Times New Roman" w:cs="Times New Roman"/>
                    </w:rPr>
                    <w:br/>
                  </w:r>
                </w:p>
              </w:txbxContent>
            </v:textbox>
          </v:roundrect>
        </w:pict>
      </w:r>
      <w:r w:rsidR="0033040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-2827020</wp:posOffset>
            </wp:positionH>
            <wp:positionV relativeFrom="paragraph">
              <wp:posOffset>-518795</wp:posOffset>
            </wp:positionV>
            <wp:extent cx="10730230" cy="7559675"/>
            <wp:effectExtent l="19050" t="0" r="0" b="0"/>
            <wp:wrapNone/>
            <wp:docPr id="4" name="Рисунок 3" descr="1642546978_31-damion-club-p-foni-dlya-plakatov-v-khoroshem-kachestv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546978_31-damion-club-p-foni-dlya-plakatov-v-khoroshem-kachestve-3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30230" cy="755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1398E" w:rsidRDefault="00514E31" w:rsidP="00057E2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-456565</wp:posOffset>
            </wp:positionH>
            <wp:positionV relativeFrom="margin">
              <wp:posOffset>-380365</wp:posOffset>
            </wp:positionV>
            <wp:extent cx="2404745" cy="1924050"/>
            <wp:effectExtent l="19050" t="0" r="0" b="0"/>
            <wp:wrapSquare wrapText="bothSides"/>
            <wp:docPr id="5" name="Рисунок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E23" w:rsidRPr="00057E23">
        <w:rPr>
          <w:rFonts w:ascii="Times New Roman" w:hAnsi="Times New Roman" w:cs="Times New Roman"/>
          <w:sz w:val="20"/>
          <w:szCs w:val="20"/>
        </w:rPr>
        <w:t xml:space="preserve"> </w:t>
      </w:r>
      <w:r w:rsidR="00C546D7" w:rsidRPr="00057E23">
        <w:rPr>
          <w:rFonts w:ascii="Times New Roman" w:hAnsi="Times New Roman" w:cs="Times New Roman"/>
          <w:sz w:val="20"/>
          <w:szCs w:val="20"/>
        </w:rPr>
        <w:br/>
      </w:r>
      <w:r w:rsidR="00C546D7" w:rsidRPr="00057E23">
        <w:rPr>
          <w:rFonts w:ascii="Times New Roman" w:hAnsi="Times New Roman" w:cs="Times New Roman"/>
          <w:sz w:val="20"/>
          <w:szCs w:val="20"/>
        </w:rPr>
        <w:br/>
      </w:r>
      <w:r w:rsidR="00C546D7" w:rsidRPr="00057E23">
        <w:rPr>
          <w:rFonts w:ascii="Times New Roman" w:hAnsi="Times New Roman" w:cs="Times New Roman"/>
          <w:sz w:val="20"/>
          <w:szCs w:val="20"/>
        </w:rPr>
        <w:br/>
      </w:r>
      <w:r w:rsidR="00C546D7" w:rsidRPr="00057E23">
        <w:rPr>
          <w:rFonts w:ascii="Times New Roman" w:hAnsi="Times New Roman" w:cs="Times New Roman"/>
          <w:sz w:val="20"/>
          <w:szCs w:val="20"/>
        </w:rPr>
        <w:br/>
      </w:r>
      <w:r w:rsidR="00C546D7" w:rsidRPr="00057E23">
        <w:rPr>
          <w:rFonts w:ascii="Times New Roman" w:hAnsi="Times New Roman" w:cs="Times New Roman"/>
          <w:sz w:val="20"/>
          <w:szCs w:val="20"/>
        </w:rPr>
        <w:br/>
      </w:r>
      <w:r w:rsidR="00C546D7" w:rsidRPr="00057E23">
        <w:rPr>
          <w:rFonts w:ascii="Times New Roman" w:hAnsi="Times New Roman" w:cs="Times New Roman"/>
          <w:sz w:val="20"/>
          <w:szCs w:val="20"/>
        </w:rPr>
        <w:br/>
      </w:r>
      <w:r w:rsidR="00C546D7" w:rsidRPr="00057E23">
        <w:rPr>
          <w:rFonts w:ascii="Times New Roman" w:hAnsi="Times New Roman" w:cs="Times New Roman"/>
          <w:sz w:val="20"/>
          <w:szCs w:val="20"/>
        </w:rPr>
        <w:br/>
      </w:r>
      <w:r w:rsidR="00C546D7" w:rsidRPr="00057E23">
        <w:rPr>
          <w:rFonts w:ascii="Times New Roman" w:hAnsi="Times New Roman" w:cs="Times New Roman"/>
          <w:sz w:val="20"/>
          <w:szCs w:val="20"/>
        </w:rPr>
        <w:br/>
      </w: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81398E" w:rsidRDefault="005B2E15" w:rsidP="00057E2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roundrect id="_x0000_s1107" style="position:absolute;left:0;text-align:left;margin-left:491.35pt;margin-top:-.05pt;width:278.5pt;height:139.9pt;z-index:251668480" arcsize="10923f" fillcolor="white [3201]" strokecolor="#d99594 [1941]" strokeweight="1pt">
            <v:fill color2="#e5b8b7 [1301]" focusposition="1" focussize="" focus="100%" type="gradient"/>
            <v:imagedata embosscolor="shadow add(51)"/>
            <v:shadow on="t" type="perspective" color="#622423 [1605]" opacity=".5" offset="1pt" offset2="-3pt"/>
            <v:textbox style="mso-next-textbox:#_x0000_s1107">
              <w:txbxContent>
                <w:p w:rsidR="00CB3583" w:rsidRPr="00BC6ADB" w:rsidRDefault="00BC6ADB" w:rsidP="00BC6AD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ФАКТ 5</w:t>
                  </w:r>
                  <w:r w:rsidR="00CB3583"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. ВЛИЯНИЕ АЛКОГОЛЯ НА ПЕЧЕНЬ.</w:t>
                  </w:r>
                  <w:r w:rsidR="00CB3583"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br/>
                  </w:r>
                  <w:r w:rsidR="00CB3583" w:rsidRPr="00BC6ADB">
                    <w:rPr>
                      <w:rFonts w:ascii="Times New Roman" w:hAnsi="Times New Roman" w:cs="Times New Roman"/>
                    </w:rPr>
                    <w:t>Печень – очень важный для нашего организма «механизм», он служит нам своего рода фильтром, который защищает наш организм. При длительном употреблении алкоголя появляется воспалительный процесс, под названием «Алкогольный гепатит», а после него возникает всем известный «Цирроз печени».</w:t>
                  </w:r>
                  <w:r w:rsidR="00CB3583" w:rsidRPr="00BC6ADB">
                    <w:rPr>
                      <w:rFonts w:ascii="Times New Roman" w:hAnsi="Times New Roman" w:cs="Times New Roman"/>
                    </w:rPr>
                    <w:br/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4" style="position:absolute;left:0;text-align:left;margin-left:253.7pt;margin-top:7.45pt;width:202.05pt;height:122.95pt;z-index:251665408" arcsize="10923f" fillcolor="white [3201]" strokecolor="#b2a1c7 [1943]" strokeweight="1pt">
            <v:fill color2="#ccc0d9 [1303]" focusposition="1" focussize="" focus="100%" type="gradient"/>
            <v:imagedata embosscolor="shadow add(51)"/>
            <v:shadow on="t" type="perspective" color="#3f3151 [1607]" opacity=".5" offset="1pt" offset2="-3pt"/>
            <v:textbox style="mso-next-textbox:#_x0000_s1104">
              <w:txbxContent>
                <w:p w:rsidR="0081398E" w:rsidRPr="00BC6ADB" w:rsidRDefault="0081398E" w:rsidP="0081398E">
                  <w:pPr>
                    <w:jc w:val="center"/>
                  </w:pPr>
                  <w:r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ФАКТ 4. РАЗРУШАЕТСЯ ГОЛОВНОЙ МОЗГ.</w:t>
                  </w:r>
                  <w:r w:rsidRPr="00BC6ADB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Pr="00BC6ADB">
                    <w:rPr>
                      <w:rFonts w:ascii="Times New Roman" w:hAnsi="Times New Roman" w:cs="Times New Roman"/>
                    </w:rPr>
                    <w:t>Этанол проникает во все системы нашего мозга. Он начинает провоцировать тромбоз, после повреждаются сосуды и в головном мозге умирают нейроны.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left:0;text-align:left;margin-left:-43.15pt;margin-top:.75pt;width:267.45pt;height:139.1pt;z-index:251664384" arcsize="10923f" fillcolor="white [3201]" strokecolor="#c2d69b [1942]" strokeweight="1pt">
            <v:fill color2="#d6e3bc [1302]" focusposition="1" focussize="" focus="100%" type="gradient"/>
            <v:imagedata embosscolor="shadow add(51)"/>
            <v:shadow on="t" type="perspective" color="#4e6128 [1606]" opacity=".5" offset="1pt" offset2="-3pt"/>
            <v:textbox style="mso-next-textbox:#_x0000_s1103">
              <w:txbxContent>
                <w:p w:rsidR="0081398E" w:rsidRPr="0081398E" w:rsidRDefault="0081398E" w:rsidP="0081398E">
                  <w:pPr>
                    <w:jc w:val="center"/>
                  </w:pPr>
                  <w:r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ФАКТ 3. ПОДРОСТКИ БОЛЬШЕ СКЛОНЫ К АЛКОГОЛЬНОЙ ЗАВИСИМОСТИ.</w:t>
                  </w:r>
                  <w:r w:rsidRPr="00BC6ADB">
                    <w:rPr>
                      <w:rFonts w:ascii="Times New Roman" w:hAnsi="Times New Roman" w:cs="Times New Roman"/>
                    </w:rPr>
                    <w:br/>
                    <w:t>В подростковом возрасте развивается и формируется человеческий организм, поэтому в этот период их организм более чувствителен и поэтому формирование зависимости происходит в ускоренном режиме за 2-3 года (чем раньше</w:t>
                  </w:r>
                  <w:r w:rsidRPr="00057E2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ребенок попробовал алкоголь, тем быстрее).</w:t>
                  </w:r>
                </w:p>
              </w:txbxContent>
            </v:textbox>
          </v:roundrect>
        </w:pict>
      </w: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81398E" w:rsidRDefault="00C546D7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57E23">
        <w:rPr>
          <w:rFonts w:ascii="Times New Roman" w:hAnsi="Times New Roman" w:cs="Times New Roman"/>
          <w:sz w:val="20"/>
          <w:szCs w:val="20"/>
        </w:rPr>
        <w:br/>
      </w: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5B2E15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noProof/>
        </w:rPr>
        <w:pict>
          <v:roundrect id="_x0000_s1105" style="position:absolute;left:0;text-align:left;margin-left:-31.6pt;margin-top:1.85pt;width:255.9pt;height:117.2pt;z-index:251666432" arcsize="10923f" fillcolor="white [3201]" strokecolor="#92cddc [1944]" strokeweight="1pt">
            <v:fill color2="#b6dde8 [1304]" focusposition="1" focussize="" focus="100%" type="gradient"/>
            <v:imagedata embosscolor="shadow add(51)"/>
            <v:shadow on="t" type="perspective" color="#205867 [1608]" opacity=".5" offset="1pt" offset2="-3pt"/>
            <v:textbox style="mso-next-textbox:#_x0000_s1105">
              <w:txbxContent>
                <w:p w:rsidR="0081398E" w:rsidRPr="00BC6ADB" w:rsidRDefault="00BC6ADB" w:rsidP="0081398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ФАКТ 6</w:t>
                  </w:r>
                  <w:r w:rsidR="0081398E"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. ИНФЕКЦИОННЫЕ ЗАБОЛЕВАНИЯ.</w:t>
                  </w:r>
                  <w:r w:rsidR="0081398E" w:rsidRPr="00BC6ADB">
                    <w:rPr>
                      <w:rFonts w:ascii="Times New Roman" w:hAnsi="Times New Roman" w:cs="Times New Roman"/>
                    </w:rPr>
                    <w:br/>
                    <w:t>В последнее время установлена причинно-следственная связь между вредным употреблением алкоголя и заболеваемостью такими инфекционными болезнями, как туберкулез, а также ВИЧ/СПИД.</w:t>
                  </w:r>
                </w:p>
              </w:txbxContent>
            </v:textbox>
          </v:roundrect>
        </w:pict>
      </w:r>
    </w:p>
    <w:p w:rsidR="0081398E" w:rsidRDefault="005B2E15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noProof/>
        </w:rPr>
        <w:pict>
          <v:roundrect id="_x0000_s1106" style="position:absolute;left:0;text-align:left;margin-left:253.7pt;margin-top:7.8pt;width:231.65pt;height:99.75pt;z-index:251667456" arcsize="10923f" fillcolor="white [3201]" strokecolor="#fabf8f [1945]" strokeweight="1pt">
            <v:fill color2="#fbd4b4 [1305]" focusposition="1" focussize="" focus="100%" type="gradient"/>
            <v:imagedata embosscolor="shadow add(51)"/>
            <v:shadow on="t" type="perspective" color="#974706 [1609]" opacity=".5" offset="1pt" offset2="-3pt"/>
            <v:textbox style="mso-next-textbox:#_x0000_s1106">
              <w:txbxContent>
                <w:p w:rsidR="0081398E" w:rsidRPr="00BC6ADB" w:rsidRDefault="00CB3583" w:rsidP="0081398E">
                  <w:pPr>
                    <w:jc w:val="center"/>
                  </w:pPr>
                  <w:r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ФАКТ 7</w:t>
                  </w:r>
                  <w:r w:rsidR="0081398E"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. ПАГУБНОЕ ВЛИЯНИЕ НА ЖКТ.</w:t>
                  </w:r>
                  <w:r w:rsidR="00B022E1">
                    <w:rPr>
                      <w:rFonts w:ascii="Times New Roman" w:hAnsi="Times New Roman" w:cs="Times New Roman"/>
                    </w:rPr>
                    <w:br/>
                    <w:t xml:space="preserve">Алкоголь </w:t>
                  </w:r>
                  <w:r w:rsidR="0081398E" w:rsidRPr="00BC6ADB">
                    <w:rPr>
                      <w:rFonts w:ascii="Times New Roman" w:hAnsi="Times New Roman" w:cs="Times New Roman"/>
                    </w:rPr>
                    <w:t>может вызвать такие болезни, как: гастрит, панкреатит, различные виды язв, сахарный диабет, злокачественные новообразования.</w:t>
                  </w:r>
                </w:p>
              </w:txbxContent>
            </v:textbox>
          </v:roundrect>
        </w:pict>
      </w: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398E" w:rsidRDefault="006E4329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6970395</wp:posOffset>
            </wp:positionH>
            <wp:positionV relativeFrom="margin">
              <wp:posOffset>4123055</wp:posOffset>
            </wp:positionV>
            <wp:extent cx="2435860" cy="1969135"/>
            <wp:effectExtent l="171450" t="133350" r="364490" b="297815"/>
            <wp:wrapSquare wrapText="bothSides"/>
            <wp:docPr id="3" name="Рисунок 1" descr="foto-i-kartinki-o-vrede-alkogolja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-i-kartinki-o-vrede-alkogolja-2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969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1398E" w:rsidRDefault="0081398E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B3583" w:rsidRDefault="00C546D7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57E23">
        <w:rPr>
          <w:rFonts w:ascii="Times New Roman" w:hAnsi="Times New Roman" w:cs="Times New Roman"/>
          <w:sz w:val="20"/>
          <w:szCs w:val="20"/>
        </w:rPr>
        <w:br/>
      </w:r>
    </w:p>
    <w:p w:rsidR="00CB3583" w:rsidRDefault="00CB3583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B3583" w:rsidRDefault="00CB3583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B3583" w:rsidRDefault="005B2E15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noProof/>
        </w:rPr>
        <w:pict>
          <v:roundrect id="_x0000_s1108" style="position:absolute;left:0;text-align:left;margin-left:-31.6pt;margin-top:8.75pt;width:255.9pt;height:109.8pt;z-index:251669504" arcsize="10923f" fillcolor="white [3201]" strokecolor="#c2d69b [1942]" strokeweight="1pt">
            <v:fill color2="#d6e3bc [1302]" focusposition="1" focussize="" focus="100%" type="gradient"/>
            <v:imagedata embosscolor="shadow add(51)"/>
            <v:shadow on="t" type="perspective" color="#4e6128 [1606]" opacity=".5" offset="1pt" offset2="-3pt"/>
            <v:textbox style="mso-next-textbox:#_x0000_s1108">
              <w:txbxContent>
                <w:p w:rsidR="00CB3583" w:rsidRPr="00BC6ADB" w:rsidRDefault="00CB3583" w:rsidP="00CB3583">
                  <w:pPr>
                    <w:jc w:val="center"/>
                  </w:pPr>
                  <w:r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ФАКТ 8. АЛКОГОЛЬ И СЕРДЕЧНОСОСУДИСТАЯ СИСТЕМА.</w:t>
                  </w:r>
                  <w:r w:rsidRPr="00BC6ADB">
                    <w:rPr>
                      <w:rFonts w:ascii="Times New Roman" w:hAnsi="Times New Roman" w:cs="Times New Roman"/>
                    </w:rPr>
                    <w:br/>
                    <w:t>Активное потребление алкоголя несет за собой повышение артериального давления, инфаркты, инсульты, и в целом разрушает сердечнососудистую систему.</w:t>
                  </w:r>
                  <w:r w:rsidRPr="00BC6ADB">
                    <w:rPr>
                      <w:rFonts w:ascii="Times New Roman" w:hAnsi="Times New Roman" w:cs="Times New Roman"/>
                    </w:rPr>
                    <w:br/>
                  </w:r>
                </w:p>
              </w:txbxContent>
            </v:textbox>
          </v:roundrect>
        </w:pict>
      </w:r>
    </w:p>
    <w:p w:rsidR="00CB3583" w:rsidRDefault="005B2E15" w:rsidP="00057E2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oundrect id="_x0000_s1109" style="position:absolute;left:0;text-align:left;margin-left:253.7pt;margin-top:2.9pt;width:268.2pt;height:98.15pt;z-index:251670528" arcsize="10923f" fillcolor="white [3201]" strokecolor="#b2a1c7 [1943]" strokeweight="1pt">
            <v:fill color2="#ccc0d9 [1303]" focusposition="1" focussize="" focus="100%" type="gradient"/>
            <v:imagedata embosscolor="shadow add(51)"/>
            <v:shadow on="t" type="perspective" color="#3f3151 [1607]" opacity=".5" offset="1pt" offset2="-3pt"/>
            <v:textbox style="mso-next-textbox:#_x0000_s1109">
              <w:txbxContent>
                <w:p w:rsidR="00CB3583" w:rsidRPr="00BC6ADB" w:rsidRDefault="00CB3583" w:rsidP="00CB358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C6ADB">
                    <w:rPr>
                      <w:rFonts w:ascii="Times New Roman" w:hAnsi="Times New Roman" w:cs="Times New Roman"/>
                      <w:b/>
                      <w:u w:val="single"/>
                    </w:rPr>
                    <w:t>ФАКТ 9. ВЛИЯНИЕ НА ПОЧКИ.</w:t>
                  </w:r>
                </w:p>
                <w:p w:rsidR="00CB3583" w:rsidRPr="00BC6ADB" w:rsidRDefault="00B022E1" w:rsidP="00CB3583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 </w:t>
                  </w:r>
                  <w:bookmarkStart w:id="0" w:name="_GoBack"/>
                  <w:bookmarkEnd w:id="0"/>
                  <w:r w:rsidR="00CB3583" w:rsidRPr="00BC6ADB">
                    <w:rPr>
                      <w:rFonts w:ascii="Times New Roman" w:hAnsi="Times New Roman" w:cs="Times New Roman"/>
                    </w:rPr>
                    <w:t>употреблении алкоголя почки собирают много токсичных веществ, и тогда ткани органа видоизменяются и прогрессируют различные болезни, такие как некроз, камни в почках, почечная недостаточность и другие заболевания.</w:t>
                  </w:r>
                </w:p>
                <w:p w:rsidR="00CB3583" w:rsidRPr="00BC6ADB" w:rsidRDefault="00CB3583" w:rsidP="00CB3583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B3583" w:rsidRPr="00CB3583" w:rsidRDefault="00CB3583" w:rsidP="00CB3583">
                  <w:pPr>
                    <w:jc w:val="center"/>
                  </w:pPr>
                </w:p>
              </w:txbxContent>
            </v:textbox>
          </v:roundrect>
        </w:pict>
      </w:r>
    </w:p>
    <w:p w:rsidR="0081398E" w:rsidRPr="00CB3583" w:rsidRDefault="0081398E" w:rsidP="00445BDE">
      <w:pPr>
        <w:pStyle w:val="a5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1398E" w:rsidRPr="00CB3583" w:rsidSect="00C546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15" w:rsidRDefault="005B2E15" w:rsidP="0081398E">
      <w:pPr>
        <w:spacing w:after="0" w:line="240" w:lineRule="auto"/>
      </w:pPr>
      <w:r>
        <w:separator/>
      </w:r>
    </w:p>
  </w:endnote>
  <w:endnote w:type="continuationSeparator" w:id="0">
    <w:p w:rsidR="005B2E15" w:rsidRDefault="005B2E15" w:rsidP="0081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15" w:rsidRDefault="005B2E15" w:rsidP="0081398E">
      <w:pPr>
        <w:spacing w:after="0" w:line="240" w:lineRule="auto"/>
      </w:pPr>
      <w:r>
        <w:separator/>
      </w:r>
    </w:p>
  </w:footnote>
  <w:footnote w:type="continuationSeparator" w:id="0">
    <w:p w:rsidR="005B2E15" w:rsidRDefault="005B2E15" w:rsidP="00813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46D7"/>
    <w:rsid w:val="00057E23"/>
    <w:rsid w:val="001778DA"/>
    <w:rsid w:val="0033040D"/>
    <w:rsid w:val="00445BDE"/>
    <w:rsid w:val="00514E31"/>
    <w:rsid w:val="005B2E15"/>
    <w:rsid w:val="006E4329"/>
    <w:rsid w:val="0081398E"/>
    <w:rsid w:val="00846162"/>
    <w:rsid w:val="008B5912"/>
    <w:rsid w:val="008E0BA3"/>
    <w:rsid w:val="00943228"/>
    <w:rsid w:val="009F049B"/>
    <w:rsid w:val="00A2350E"/>
    <w:rsid w:val="00B022E1"/>
    <w:rsid w:val="00BA03EB"/>
    <w:rsid w:val="00BC6ADB"/>
    <w:rsid w:val="00C546D7"/>
    <w:rsid w:val="00CB3583"/>
    <w:rsid w:val="00CF2CAC"/>
    <w:rsid w:val="00D1617B"/>
    <w:rsid w:val="00E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5:docId w15:val="{D6706261-C9AA-446E-A401-6F723366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D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7E2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1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398E"/>
  </w:style>
  <w:style w:type="paragraph" w:styleId="a8">
    <w:name w:val="footer"/>
    <w:basedOn w:val="a"/>
    <w:link w:val="a9"/>
    <w:uiPriority w:val="99"/>
    <w:semiHidden/>
    <w:unhideWhenUsed/>
    <w:rsid w:val="0081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е8</dc:creator>
  <cp:keywords/>
  <dc:description/>
  <cp:lastModifiedBy>Гуменко Екатерина Сергеевна</cp:lastModifiedBy>
  <cp:revision>8</cp:revision>
  <dcterms:created xsi:type="dcterms:W3CDTF">2023-07-31T03:57:00Z</dcterms:created>
  <dcterms:modified xsi:type="dcterms:W3CDTF">2023-10-03T07:20:00Z</dcterms:modified>
</cp:coreProperties>
</file>