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9E" w:rsidRPr="002F47D9" w:rsidRDefault="00E03623" w:rsidP="00F32F9E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48"/>
          <w:szCs w:val="48"/>
        </w:rPr>
      </w:pPr>
      <w:r w:rsidRPr="002F47D9">
        <w:rPr>
          <w:rFonts w:ascii="Georgia" w:hAnsi="Georgia" w:cs="Times New Roman"/>
          <w:b/>
          <w:color w:val="FF0000"/>
          <w:sz w:val="48"/>
          <w:szCs w:val="48"/>
        </w:rPr>
        <w:t>Электронный яд</w:t>
      </w:r>
    </w:p>
    <w:p w:rsidR="00E03623" w:rsidRPr="00E03623" w:rsidRDefault="00E03623" w:rsidP="00F32F9E">
      <w:pPr>
        <w:spacing w:after="0" w:line="240" w:lineRule="auto"/>
        <w:jc w:val="center"/>
        <w:rPr>
          <w:rFonts w:ascii="Georgia" w:hAnsi="Georgia" w:cs="Times New Roman"/>
          <w:b/>
          <w:color w:val="CC0099"/>
          <w:sz w:val="18"/>
          <w:szCs w:val="18"/>
        </w:rPr>
      </w:pPr>
    </w:p>
    <w:p w:rsidR="00174AB1" w:rsidRPr="002F47D9" w:rsidRDefault="001025A8" w:rsidP="00BC406B">
      <w:pPr>
        <w:spacing w:after="0" w:line="240" w:lineRule="auto"/>
        <w:ind w:firstLine="284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9pt;margin-top:7.35pt;width:532.7pt;height:695.4pt;z-index:-251657216;mso-position-horizontal-relative:text;mso-position-vertical-relative:text;mso-width-relative:page;mso-height-relative:page">
            <v:imagedata r:id="rId5" o:title="depositphotos_36899971-stock-photo-red-smoke-formation-shaped-as" blacklevel="19661f"/>
          </v:shape>
        </w:pict>
      </w:r>
      <w:r>
        <w:rPr>
          <w:rFonts w:ascii="Georgia" w:hAnsi="Georgia"/>
          <w:noProof/>
          <w:sz w:val="28"/>
          <w:szCs w:val="28"/>
        </w:rPr>
        <w:pict>
          <v:shape id="_x0000_s1027" type="#_x0000_t75" style="position:absolute;left:0;text-align:left;margin-left:372.75pt;margin-top:6.65pt;width:136.8pt;height:110.55pt;z-index:-251655168;mso-position-horizontal-relative:text;mso-position-vertical-relative:text;mso-width-relative:page;mso-height-relative:page" wrapcoords="-101 0 -101 21485 21600 21485 21600 0 -101 0">
            <v:imagedata r:id="rId6" o:title="images (4)" croptop="4461f" cropbottom="7905f" cropleft="1088f"/>
            <w10:wrap type="tight"/>
          </v:shape>
        </w:pict>
      </w:r>
      <w:r w:rsidR="00174AB1" w:rsidRPr="002F47D9">
        <w:rPr>
          <w:rFonts w:ascii="Georgia" w:hAnsi="Georgia" w:cs="Times New Roman"/>
          <w:sz w:val="28"/>
          <w:szCs w:val="28"/>
        </w:rPr>
        <w:t xml:space="preserve">К сигаретам, с их тлением, волнами дыма и запаха, сегодня добавились гаджеты для курения. При этом </w:t>
      </w:r>
      <w:r w:rsidR="00E03623" w:rsidRPr="002F47D9">
        <w:rPr>
          <w:rFonts w:ascii="Georgia" w:hAnsi="Georgia" w:cs="Times New Roman"/>
          <w:sz w:val="28"/>
          <w:szCs w:val="28"/>
        </w:rPr>
        <w:t>потребителям старательно внушается</w:t>
      </w:r>
      <w:r w:rsidR="00174AB1" w:rsidRPr="002F47D9">
        <w:rPr>
          <w:rFonts w:ascii="Georgia" w:hAnsi="Georgia" w:cs="Times New Roman"/>
          <w:sz w:val="28"/>
          <w:szCs w:val="28"/>
        </w:rPr>
        <w:t>, что электронные сигареты, испарите</w:t>
      </w:r>
      <w:r w:rsidR="00E03623" w:rsidRPr="002F47D9">
        <w:rPr>
          <w:rFonts w:ascii="Georgia" w:hAnsi="Georgia" w:cs="Times New Roman"/>
          <w:sz w:val="28"/>
          <w:szCs w:val="28"/>
        </w:rPr>
        <w:t>ли и системы нагревания табака -</w:t>
      </w:r>
      <w:r w:rsidR="00174AB1" w:rsidRPr="002F47D9">
        <w:rPr>
          <w:rFonts w:ascii="Georgia" w:hAnsi="Georgia" w:cs="Times New Roman"/>
          <w:sz w:val="28"/>
          <w:szCs w:val="28"/>
        </w:rPr>
        <w:t xml:space="preserve"> безопаснее.</w:t>
      </w:r>
    </w:p>
    <w:p w:rsidR="00174AB1" w:rsidRPr="002F47D9" w:rsidRDefault="00174AB1" w:rsidP="00BC406B">
      <w:pPr>
        <w:spacing w:after="0" w:line="240" w:lineRule="auto"/>
        <w:ind w:firstLine="284"/>
        <w:jc w:val="both"/>
        <w:rPr>
          <w:rFonts w:ascii="Georgia" w:hAnsi="Georgia" w:cs="Times New Roman"/>
          <w:sz w:val="28"/>
          <w:szCs w:val="28"/>
        </w:rPr>
      </w:pPr>
      <w:r w:rsidRPr="002F47D9">
        <w:rPr>
          <w:rFonts w:ascii="Georgia" w:hAnsi="Georgia" w:cs="Times New Roman"/>
          <w:sz w:val="28"/>
          <w:szCs w:val="28"/>
        </w:rPr>
        <w:t>Действительно ли эти системы безопаснее обычных сигарет? Что это – эволюция сигарет или альтернатива им? «Из двух зол – меньшее»? Или же новое, еще более опасное пристрастие, об отрицательном влиянии которого мы просто еще не догадываемся в полной мере?</w:t>
      </w:r>
    </w:p>
    <w:p w:rsidR="00174AB1" w:rsidRDefault="00E03623" w:rsidP="00BC406B">
      <w:pPr>
        <w:spacing w:after="0" w:line="240" w:lineRule="auto"/>
        <w:jc w:val="center"/>
        <w:rPr>
          <w:rFonts w:ascii="Georgia" w:hAnsi="Georgia" w:cs="Times New Roman"/>
          <w:b/>
          <w:color w:val="FF0000"/>
          <w:sz w:val="48"/>
          <w:szCs w:val="48"/>
        </w:rPr>
      </w:pPr>
      <w:r w:rsidRPr="002F47D9">
        <w:rPr>
          <w:rFonts w:ascii="Georgia" w:hAnsi="Georgia" w:cs="Times New Roman"/>
          <w:b/>
          <w:color w:val="FF0000"/>
          <w:sz w:val="48"/>
          <w:szCs w:val="48"/>
        </w:rPr>
        <w:t>Способ новый, а вред все тот же!</w:t>
      </w:r>
    </w:p>
    <w:p w:rsidR="00174AB1" w:rsidRPr="002F47D9" w:rsidRDefault="002F47D9" w:rsidP="00BC406B">
      <w:pPr>
        <w:spacing w:after="0" w:line="240" w:lineRule="auto"/>
        <w:ind w:firstLine="284"/>
        <w:jc w:val="both"/>
        <w:rPr>
          <w:rFonts w:ascii="Georgia" w:hAnsi="Georgia" w:cs="Times New Roman"/>
          <w:b/>
          <w:bCs/>
          <w:sz w:val="28"/>
          <w:szCs w:val="28"/>
        </w:rPr>
      </w:pPr>
      <w:r w:rsidRPr="002F47D9">
        <w:rPr>
          <w:rFonts w:ascii="Georgia" w:hAnsi="Georgia" w:cs="Times New Roman"/>
          <w:b/>
          <w:color w:val="FF0000"/>
          <w:sz w:val="32"/>
          <w:szCs w:val="32"/>
        </w:rPr>
        <w:t xml:space="preserve"> </w:t>
      </w:r>
      <w:r w:rsidR="00174AB1" w:rsidRPr="002F47D9">
        <w:rPr>
          <w:rFonts w:ascii="Georgia" w:hAnsi="Georgia" w:cs="Times New Roman"/>
          <w:b/>
          <w:color w:val="FF0000"/>
          <w:sz w:val="32"/>
          <w:szCs w:val="32"/>
        </w:rPr>
        <w:t>«</w:t>
      </w:r>
      <w:proofErr w:type="spellStart"/>
      <w:r w:rsidR="00174AB1" w:rsidRPr="002F47D9">
        <w:rPr>
          <w:rFonts w:ascii="Georgia" w:hAnsi="Georgia" w:cs="Times New Roman"/>
          <w:b/>
          <w:color w:val="FF0000"/>
          <w:sz w:val="32"/>
          <w:szCs w:val="32"/>
        </w:rPr>
        <w:t>Айкос</w:t>
      </w:r>
      <w:proofErr w:type="spellEnd"/>
      <w:r w:rsidR="00174AB1" w:rsidRPr="002F47D9">
        <w:rPr>
          <w:rFonts w:ascii="Georgia" w:hAnsi="Georgia" w:cs="Times New Roman"/>
          <w:b/>
          <w:color w:val="FF0000"/>
          <w:sz w:val="32"/>
          <w:szCs w:val="32"/>
        </w:rPr>
        <w:t>» (IQOS)</w:t>
      </w:r>
      <w:r w:rsidR="00174AB1" w:rsidRPr="00E03623">
        <w:rPr>
          <w:rFonts w:ascii="Times New Roman" w:hAnsi="Times New Roman" w:cs="Times New Roman"/>
          <w:sz w:val="28"/>
          <w:szCs w:val="28"/>
        </w:rPr>
        <w:t xml:space="preserve"> - </w:t>
      </w:r>
      <w:r w:rsidR="00174AB1" w:rsidRPr="002F47D9">
        <w:rPr>
          <w:rFonts w:ascii="Georgia" w:hAnsi="Georgia" w:cs="Times New Roman"/>
          <w:sz w:val="28"/>
          <w:szCs w:val="28"/>
        </w:rPr>
        <w:t>это устройство, которое выделяет аэрозоль, вдыхаемый пользователем.</w:t>
      </w:r>
      <w:r w:rsidR="004C08C2" w:rsidRPr="002F47D9">
        <w:rPr>
          <w:rFonts w:ascii="Georgia" w:hAnsi="Georgia" w:cs="Times New Roman"/>
          <w:sz w:val="28"/>
          <w:szCs w:val="28"/>
        </w:rPr>
        <w:t xml:space="preserve"> </w:t>
      </w:r>
      <w:r w:rsidR="0084029A" w:rsidRPr="002F47D9">
        <w:rPr>
          <w:rFonts w:ascii="Georgia" w:hAnsi="Georgia" w:cs="Times New Roman"/>
          <w:bCs/>
          <w:sz w:val="28"/>
          <w:szCs w:val="28"/>
        </w:rPr>
        <w:t>З</w:t>
      </w:r>
      <w:r w:rsidR="00F32F9E" w:rsidRPr="002F47D9">
        <w:rPr>
          <w:rFonts w:ascii="Georgia" w:hAnsi="Georgia" w:cs="Times New Roman"/>
          <w:bCs/>
          <w:sz w:val="28"/>
          <w:szCs w:val="28"/>
        </w:rPr>
        <w:t xml:space="preserve">ависимость от </w:t>
      </w:r>
      <w:proofErr w:type="spellStart"/>
      <w:r w:rsidR="00F32F9E" w:rsidRPr="002F47D9">
        <w:rPr>
          <w:rFonts w:ascii="Georgia" w:hAnsi="Georgia" w:cs="Times New Roman"/>
          <w:bCs/>
          <w:sz w:val="28"/>
          <w:szCs w:val="28"/>
        </w:rPr>
        <w:t>айкоса</w:t>
      </w:r>
      <w:proofErr w:type="spellEnd"/>
      <w:r w:rsidR="00F32F9E" w:rsidRPr="002F47D9">
        <w:rPr>
          <w:rFonts w:ascii="Georgia" w:hAnsi="Georgia" w:cs="Times New Roman"/>
          <w:bCs/>
          <w:sz w:val="28"/>
          <w:szCs w:val="28"/>
        </w:rPr>
        <w:t xml:space="preserve"> не менее слаба, чем от сигарет.</w:t>
      </w:r>
      <w:r w:rsidR="00EC4484" w:rsidRPr="002F47D9">
        <w:rPr>
          <w:rFonts w:ascii="Georgia" w:hAnsi="Georgia" w:cs="Times New Roman"/>
          <w:bCs/>
          <w:sz w:val="28"/>
          <w:szCs w:val="28"/>
        </w:rPr>
        <w:t xml:space="preserve"> </w:t>
      </w:r>
      <w:r w:rsidR="0084029A" w:rsidRPr="002F47D9">
        <w:rPr>
          <w:rFonts w:ascii="Georgia" w:hAnsi="Georgia" w:cs="Times New Roman"/>
          <w:bCs/>
          <w:sz w:val="28"/>
          <w:szCs w:val="28"/>
        </w:rPr>
        <w:t>Н</w:t>
      </w:r>
      <w:r w:rsidR="00F32F9E" w:rsidRPr="002F47D9">
        <w:rPr>
          <w:rFonts w:ascii="Georgia" w:hAnsi="Georgia" w:cs="Times New Roman"/>
          <w:bCs/>
          <w:sz w:val="28"/>
          <w:szCs w:val="28"/>
        </w:rPr>
        <w:t>икотин поступает в организм в полном объеме!</w:t>
      </w:r>
      <w:r w:rsidR="00EC4484" w:rsidRPr="002F47D9">
        <w:rPr>
          <w:rFonts w:ascii="Georgia" w:hAnsi="Georgia" w:cs="Times New Roman"/>
          <w:bCs/>
          <w:sz w:val="28"/>
          <w:szCs w:val="28"/>
        </w:rPr>
        <w:t xml:space="preserve"> </w:t>
      </w:r>
      <w:r w:rsidR="00F32F9E" w:rsidRPr="002F47D9">
        <w:rPr>
          <w:rFonts w:ascii="Georgia" w:hAnsi="Georgia" w:cs="Times New Roman"/>
          <w:bCs/>
          <w:sz w:val="28"/>
          <w:szCs w:val="28"/>
        </w:rPr>
        <w:t xml:space="preserve">При использовании </w:t>
      </w:r>
      <w:r w:rsidR="0084029A" w:rsidRPr="002F47D9">
        <w:rPr>
          <w:rFonts w:ascii="Georgia" w:hAnsi="Georgia" w:cs="Times New Roman"/>
          <w:sz w:val="28"/>
          <w:szCs w:val="28"/>
        </w:rPr>
        <w:t>IQOS</w:t>
      </w:r>
      <w:r w:rsidR="00EC4484" w:rsidRPr="002F47D9">
        <w:rPr>
          <w:rFonts w:ascii="Georgia" w:hAnsi="Georgia" w:cs="Times New Roman"/>
          <w:sz w:val="28"/>
          <w:szCs w:val="28"/>
        </w:rPr>
        <w:t xml:space="preserve"> </w:t>
      </w:r>
      <w:r w:rsidR="00F32F9E" w:rsidRPr="002F47D9">
        <w:rPr>
          <w:rFonts w:ascii="Georgia" w:hAnsi="Georgia" w:cs="Times New Roman"/>
          <w:bCs/>
          <w:sz w:val="28"/>
          <w:szCs w:val="28"/>
        </w:rPr>
        <w:t>выделяются формальдегид, акролеин и другие вредные вещества. А главное, они тоже содержат никотин - вещество, вызывающее зависимость и являющееся мощным нейротоксическим ядом.</w:t>
      </w:r>
    </w:p>
    <w:p w:rsidR="00A16B77" w:rsidRPr="002F47D9" w:rsidRDefault="00174AB1" w:rsidP="00BC406B">
      <w:pPr>
        <w:spacing w:after="0" w:line="240" w:lineRule="auto"/>
        <w:ind w:firstLine="284"/>
        <w:jc w:val="both"/>
        <w:rPr>
          <w:rFonts w:ascii="Georgia" w:hAnsi="Georgia" w:cs="Times New Roman"/>
          <w:color w:val="000000"/>
          <w:sz w:val="28"/>
          <w:szCs w:val="28"/>
        </w:rPr>
      </w:pPr>
      <w:r w:rsidRPr="002F47D9">
        <w:rPr>
          <w:rFonts w:ascii="Georgia" w:hAnsi="Georgia" w:cs="Times New Roman"/>
          <w:b/>
          <w:color w:val="FF0000"/>
          <w:sz w:val="32"/>
          <w:szCs w:val="32"/>
        </w:rPr>
        <w:t>Электронная сигарета</w:t>
      </w:r>
      <w:r w:rsidRPr="00E03623">
        <w:rPr>
          <w:rFonts w:ascii="Times New Roman" w:hAnsi="Times New Roman" w:cs="Times New Roman"/>
          <w:sz w:val="28"/>
          <w:szCs w:val="28"/>
        </w:rPr>
        <w:t xml:space="preserve"> - </w:t>
      </w:r>
      <w:r w:rsidR="00A16B77" w:rsidRPr="002F47D9">
        <w:rPr>
          <w:rFonts w:ascii="Georgia" w:hAnsi="Georgia" w:cs="Times New Roman"/>
          <w:color w:val="000000"/>
          <w:sz w:val="28"/>
          <w:szCs w:val="28"/>
        </w:rPr>
        <w:t xml:space="preserve">содержит никотин, </w:t>
      </w:r>
      <w:proofErr w:type="spellStart"/>
      <w:r w:rsidR="00A16B77" w:rsidRPr="002F47D9">
        <w:rPr>
          <w:rFonts w:ascii="Georgia" w:hAnsi="Georgia" w:cs="Times New Roman"/>
          <w:color w:val="000000"/>
          <w:sz w:val="28"/>
          <w:szCs w:val="28"/>
        </w:rPr>
        <w:t>безникотиновые</w:t>
      </w:r>
      <w:proofErr w:type="spellEnd"/>
      <w:r w:rsidR="00A16B77" w:rsidRPr="002F47D9">
        <w:rPr>
          <w:rFonts w:ascii="Georgia" w:hAnsi="Georgia" w:cs="Times New Roman"/>
          <w:color w:val="000000"/>
          <w:sz w:val="28"/>
          <w:szCs w:val="28"/>
        </w:rPr>
        <w:t xml:space="preserve"> картриджи - миф. Этот товар не сертифицирован, поэтому никому не известно, какое количество никотина </w:t>
      </w:r>
      <w:r w:rsidR="00F32F9E" w:rsidRPr="002F47D9">
        <w:rPr>
          <w:rFonts w:ascii="Georgia" w:hAnsi="Georgia" w:cs="Times New Roman"/>
          <w:color w:val="000000"/>
          <w:sz w:val="28"/>
          <w:szCs w:val="28"/>
        </w:rPr>
        <w:t>курильщик</w:t>
      </w:r>
      <w:r w:rsidR="00A16B77" w:rsidRPr="002F47D9">
        <w:rPr>
          <w:rFonts w:ascii="Georgia" w:hAnsi="Georgia" w:cs="Times New Roman"/>
          <w:color w:val="000000"/>
          <w:sz w:val="28"/>
          <w:szCs w:val="28"/>
        </w:rPr>
        <w:t xml:space="preserve"> получит из картриджа. В случае использования электронных сигарет также возможна передозировка, вплоть до летального исхода. Пар, как и смолы от сигарет, также оседает в виде капелек на альвеолах. Электронные сигареты взрываются. Если это случается, когда такая сигарета во рту, потом приходится прибегать к пластическим операциям. Если прибор взорвался в руках, может оторвать кисти, пальцы.</w:t>
      </w:r>
    </w:p>
    <w:p w:rsidR="00174AB1" w:rsidRPr="002F47D9" w:rsidRDefault="002F47D9" w:rsidP="00BC406B">
      <w:pPr>
        <w:spacing w:after="0" w:line="240" w:lineRule="auto"/>
        <w:ind w:firstLine="284"/>
        <w:jc w:val="both"/>
        <w:rPr>
          <w:rFonts w:ascii="Georgia" w:hAnsi="Georgia" w:cs="Times New Roman"/>
          <w:sz w:val="28"/>
          <w:szCs w:val="28"/>
        </w:rPr>
      </w:pPr>
      <w:r w:rsidRPr="002F47D9">
        <w:rPr>
          <w:rFonts w:ascii="Georgia" w:hAnsi="Georgia" w:cs="Times New Roman"/>
          <w:b/>
          <w:color w:val="FF0000"/>
          <w:sz w:val="32"/>
          <w:szCs w:val="32"/>
        </w:rPr>
        <w:t xml:space="preserve"> </w:t>
      </w:r>
      <w:r w:rsidR="00174AB1" w:rsidRPr="002F47D9">
        <w:rPr>
          <w:rFonts w:ascii="Georgia" w:hAnsi="Georgia" w:cs="Times New Roman"/>
          <w:b/>
          <w:color w:val="FF0000"/>
          <w:sz w:val="32"/>
          <w:szCs w:val="32"/>
        </w:rPr>
        <w:t>«</w:t>
      </w:r>
      <w:proofErr w:type="spellStart"/>
      <w:r w:rsidR="00174AB1" w:rsidRPr="002F47D9">
        <w:rPr>
          <w:rFonts w:ascii="Georgia" w:hAnsi="Georgia" w:cs="Times New Roman"/>
          <w:b/>
          <w:color w:val="FF0000"/>
          <w:sz w:val="32"/>
          <w:szCs w:val="32"/>
        </w:rPr>
        <w:t>Вэйп</w:t>
      </w:r>
      <w:proofErr w:type="spellEnd"/>
      <w:r w:rsidR="00174AB1" w:rsidRPr="002F47D9">
        <w:rPr>
          <w:rFonts w:ascii="Georgia" w:hAnsi="Georgia" w:cs="Times New Roman"/>
          <w:b/>
          <w:color w:val="FF0000"/>
          <w:sz w:val="32"/>
          <w:szCs w:val="32"/>
        </w:rPr>
        <w:t>» (</w:t>
      </w:r>
      <w:proofErr w:type="spellStart"/>
      <w:r w:rsidR="00174AB1" w:rsidRPr="002F47D9">
        <w:rPr>
          <w:rFonts w:ascii="Georgia" w:hAnsi="Georgia" w:cs="Times New Roman"/>
          <w:b/>
          <w:color w:val="FF0000"/>
          <w:sz w:val="32"/>
          <w:szCs w:val="32"/>
        </w:rPr>
        <w:t>Vape</w:t>
      </w:r>
      <w:proofErr w:type="spellEnd"/>
      <w:r w:rsidR="00174AB1" w:rsidRPr="002F47D9">
        <w:rPr>
          <w:rFonts w:ascii="Georgia" w:hAnsi="Georgia" w:cs="Times New Roman"/>
          <w:b/>
          <w:color w:val="FF0000"/>
          <w:sz w:val="32"/>
          <w:szCs w:val="32"/>
        </w:rPr>
        <w:t>)</w:t>
      </w:r>
      <w:r w:rsidR="00174AB1" w:rsidRPr="00E03623">
        <w:rPr>
          <w:rFonts w:ascii="Times New Roman" w:hAnsi="Times New Roman" w:cs="Times New Roman"/>
          <w:sz w:val="28"/>
          <w:szCs w:val="28"/>
        </w:rPr>
        <w:t xml:space="preserve"> - </w:t>
      </w:r>
      <w:r w:rsidR="00174AB1" w:rsidRPr="002F47D9">
        <w:rPr>
          <w:rFonts w:ascii="Georgia" w:hAnsi="Georgia" w:cs="Times New Roman"/>
          <w:sz w:val="28"/>
          <w:szCs w:val="28"/>
        </w:rPr>
        <w:t>это устройство заправляется специальной жидкостью. Жидкость разогревается до трехсот двадцати градусов, образуя пар.</w:t>
      </w:r>
      <w:r w:rsidRPr="002F47D9">
        <w:rPr>
          <w:rFonts w:ascii="Georgia" w:hAnsi="Georgia" w:cs="Times New Roman"/>
          <w:sz w:val="28"/>
          <w:szCs w:val="28"/>
        </w:rPr>
        <w:t xml:space="preserve"> </w:t>
      </w:r>
      <w:r w:rsidR="0084029A" w:rsidRPr="002F47D9">
        <w:rPr>
          <w:rFonts w:ascii="Georgia" w:hAnsi="Georgia" w:cs="Times New Roman"/>
          <w:sz w:val="28"/>
          <w:szCs w:val="28"/>
        </w:rPr>
        <w:t xml:space="preserve">Многие производители не пишут точного состава смесей, что затрудняет исследования. В состав 95% </w:t>
      </w:r>
      <w:r w:rsidR="00174AB1" w:rsidRPr="002F47D9">
        <w:rPr>
          <w:rFonts w:ascii="Georgia" w:hAnsi="Georgia" w:cs="Times New Roman"/>
          <w:sz w:val="28"/>
          <w:szCs w:val="28"/>
        </w:rPr>
        <w:t xml:space="preserve">смесей для </w:t>
      </w:r>
      <w:proofErr w:type="spellStart"/>
      <w:r w:rsidR="00174AB1" w:rsidRPr="002F47D9">
        <w:rPr>
          <w:rFonts w:ascii="Georgia" w:hAnsi="Georgia" w:cs="Times New Roman"/>
          <w:sz w:val="28"/>
          <w:szCs w:val="28"/>
        </w:rPr>
        <w:t>вейпов</w:t>
      </w:r>
      <w:proofErr w:type="spellEnd"/>
      <w:r w:rsidR="00174AB1" w:rsidRPr="002F47D9">
        <w:rPr>
          <w:rFonts w:ascii="Georgia" w:hAnsi="Georgia" w:cs="Times New Roman"/>
          <w:sz w:val="28"/>
          <w:szCs w:val="28"/>
        </w:rPr>
        <w:t xml:space="preserve"> входит никотин. Его содержание отнюдь не меньше, а иногда опасно больше, чем в сигарете.</w:t>
      </w:r>
      <w:r w:rsidR="0084029A" w:rsidRPr="002F47D9">
        <w:rPr>
          <w:rFonts w:ascii="Georgia" w:hAnsi="Georgia" w:cs="Times New Roman"/>
          <w:sz w:val="28"/>
          <w:szCs w:val="28"/>
        </w:rPr>
        <w:t xml:space="preserve"> Никотин синтетический </w:t>
      </w:r>
      <w:r w:rsidR="00174AB1" w:rsidRPr="002F47D9">
        <w:rPr>
          <w:rFonts w:ascii="Georgia" w:hAnsi="Georgia" w:cs="Times New Roman"/>
          <w:sz w:val="28"/>
          <w:szCs w:val="28"/>
        </w:rPr>
        <w:t xml:space="preserve">и вдыхание такого никотина с помощью электронных устройств приводит к еще более жестким негативным последствиям, чем при обычном </w:t>
      </w:r>
      <w:proofErr w:type="spellStart"/>
      <w:r w:rsidR="00174AB1" w:rsidRPr="002F47D9">
        <w:rPr>
          <w:rFonts w:ascii="Georgia" w:hAnsi="Georgia" w:cs="Times New Roman"/>
          <w:sz w:val="28"/>
          <w:szCs w:val="28"/>
        </w:rPr>
        <w:t>табакокурении</w:t>
      </w:r>
      <w:proofErr w:type="spellEnd"/>
      <w:r w:rsidR="00174AB1" w:rsidRPr="002F47D9">
        <w:rPr>
          <w:rFonts w:ascii="Georgia" w:hAnsi="Georgia" w:cs="Times New Roman"/>
          <w:sz w:val="28"/>
          <w:szCs w:val="28"/>
        </w:rPr>
        <w:t xml:space="preserve">: в первую очередь к быстрой зависимости, а также к сердечнососудистым заболеваниям, инсультам, бесплодию, когнитивным расстройствам у детей, злокачественным новообразованиям и т. д. </w:t>
      </w:r>
      <w:r w:rsidR="0084029A" w:rsidRPr="002F47D9">
        <w:rPr>
          <w:rFonts w:ascii="Georgia" w:hAnsi="Georgia" w:cs="Times New Roman"/>
          <w:sz w:val="28"/>
          <w:szCs w:val="28"/>
        </w:rPr>
        <w:t>С</w:t>
      </w:r>
      <w:r w:rsidR="00174AB1" w:rsidRPr="002F47D9">
        <w:rPr>
          <w:rFonts w:ascii="Georgia" w:hAnsi="Georgia" w:cs="Times New Roman"/>
          <w:sz w:val="28"/>
          <w:szCs w:val="28"/>
        </w:rPr>
        <w:t>оли различных металлов и ароматические вещества, которые содержатся в каждой курительной смеси, приводят к воспалительным процессам в стенках сосудов, атеросклерозу, а также к поражению тканей легких.</w:t>
      </w:r>
    </w:p>
    <w:p w:rsidR="00BC406B" w:rsidRPr="00E03623" w:rsidRDefault="00BC406B" w:rsidP="00BC4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C031B" w:rsidRPr="002F47D9" w:rsidRDefault="00E03623" w:rsidP="00E03623">
      <w:pPr>
        <w:spacing w:after="0" w:line="240" w:lineRule="auto"/>
        <w:ind w:firstLine="284"/>
        <w:jc w:val="center"/>
        <w:rPr>
          <w:rFonts w:ascii="Georgia" w:hAnsi="Georgia" w:cs="Times New Roman"/>
          <w:b/>
          <w:color w:val="FF0000"/>
          <w:sz w:val="36"/>
          <w:szCs w:val="36"/>
        </w:rPr>
      </w:pPr>
      <w:r w:rsidRPr="002F47D9">
        <w:rPr>
          <w:rFonts w:ascii="Georgia" w:hAnsi="Georgia" w:cs="Times New Roman"/>
          <w:color w:val="FF0000"/>
          <w:sz w:val="36"/>
          <w:szCs w:val="36"/>
        </w:rPr>
        <w:t xml:space="preserve">Электронные устройства – совсем </w:t>
      </w:r>
      <w:r w:rsidR="0084029A" w:rsidRPr="002F47D9">
        <w:rPr>
          <w:rFonts w:ascii="Georgia" w:hAnsi="Georgia" w:cs="Times New Roman"/>
          <w:color w:val="FF0000"/>
          <w:sz w:val="36"/>
          <w:szCs w:val="36"/>
        </w:rPr>
        <w:t xml:space="preserve">не безобидная альтернатива табаку. Поэтому важны любые усилия, которые помогают </w:t>
      </w:r>
      <w:r w:rsidR="0084029A" w:rsidRPr="002F47D9">
        <w:rPr>
          <w:rFonts w:ascii="Georgia" w:hAnsi="Georgia" w:cs="Times New Roman"/>
          <w:b/>
          <w:color w:val="FF0000"/>
          <w:sz w:val="36"/>
          <w:szCs w:val="36"/>
        </w:rPr>
        <w:t>сделать выбор в пользу «чистого» д</w:t>
      </w:r>
      <w:bookmarkStart w:id="0" w:name="_GoBack"/>
      <w:bookmarkEnd w:id="0"/>
      <w:r w:rsidR="0084029A" w:rsidRPr="002F47D9">
        <w:rPr>
          <w:rFonts w:ascii="Georgia" w:hAnsi="Georgia" w:cs="Times New Roman"/>
          <w:b/>
          <w:color w:val="FF0000"/>
          <w:sz w:val="36"/>
          <w:szCs w:val="36"/>
        </w:rPr>
        <w:t>ыхания.</w:t>
      </w:r>
    </w:p>
    <w:sectPr w:rsidR="00FC031B" w:rsidRPr="002F47D9" w:rsidSect="00E03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DCE"/>
    <w:rsid w:val="001025A8"/>
    <w:rsid w:val="00174AB1"/>
    <w:rsid w:val="002F47D9"/>
    <w:rsid w:val="003D5CBC"/>
    <w:rsid w:val="004C08C2"/>
    <w:rsid w:val="0084029A"/>
    <w:rsid w:val="00A16B77"/>
    <w:rsid w:val="00BC406B"/>
    <w:rsid w:val="00C06FE5"/>
    <w:rsid w:val="00CA0DCE"/>
    <w:rsid w:val="00E03623"/>
    <w:rsid w:val="00EC4484"/>
    <w:rsid w:val="00F32F9E"/>
    <w:rsid w:val="00FC0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AE55029-9CE0-49A3-963F-818C414A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C875D-1B28-4961-933A-E0F7CA19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Гуменко Екатерина Сергеевна</cp:lastModifiedBy>
  <cp:revision>8</cp:revision>
  <dcterms:created xsi:type="dcterms:W3CDTF">2020-10-08T13:52:00Z</dcterms:created>
  <dcterms:modified xsi:type="dcterms:W3CDTF">2023-10-03T07:14:00Z</dcterms:modified>
</cp:coreProperties>
</file>